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2374" w:rsidRDefault="000B2374" w:rsidP="000B2374">
      <w:pPr>
        <w:ind w:left="1418"/>
      </w:pPr>
      <w:bookmarkStart w:id="0" w:name="_GoBack"/>
      <w:bookmarkEnd w:id="0"/>
    </w:p>
    <w:p w:rsidR="0097062C" w:rsidRPr="00BB5D5C" w:rsidRDefault="0097062C" w:rsidP="0097062C">
      <w:pPr>
        <w:ind w:left="1701"/>
        <w:rPr>
          <w:lang w:val="en-US"/>
        </w:rPr>
      </w:pPr>
      <w:r w:rsidRPr="00BB5D5C">
        <w:rPr>
          <w:lang w:val="en-US"/>
        </w:rPr>
        <w:t xml:space="preserve">Lorem ipsum dolor sit amet, consectetur adipiscing elit, sed diam tia non te eascolu in commenod or itam et voluptate pre niore efficit. Tia nonte probitates putamut sed mult etiam quae egenium improb si igiendad improbitates garent sem quod cuis. Guae e rat amicos garent semper videture esse per se sas tam expetend quam nostras expetere quo loco videture facil, uthe quibusing stabilit amicilitie acillard tuent eum locum ceque facil, uthe amicitiand detur expedium. It enim vitues, de quib ante dictum est, sic amicitiand amiciset neg posse a voluptate discedere. </w:t>
      </w:r>
    </w:p>
    <w:p w:rsidR="0097062C" w:rsidRPr="00BB5D5C" w:rsidRDefault="0097062C" w:rsidP="0097062C">
      <w:pPr>
        <w:ind w:left="1701"/>
        <w:rPr>
          <w:lang w:val="en-US"/>
        </w:rPr>
      </w:pPr>
    </w:p>
    <w:p w:rsidR="0097062C" w:rsidRPr="00BB5D5C" w:rsidRDefault="0097062C" w:rsidP="0097062C">
      <w:pPr>
        <w:ind w:left="1701"/>
        <w:rPr>
          <w:lang w:val="en-US"/>
        </w:rPr>
      </w:pPr>
      <w:r w:rsidRPr="00BB5D5C">
        <w:rPr>
          <w:lang w:val="en-US"/>
        </w:rPr>
        <w:t xml:space="preserve">Nam cum solitud et vitary sing amiciset insidar et metus plena sit, ratiodipsa monet amicitian comparar, paert. Atat confirmateur animuset a spe pariender luptam seiung non poest despication adversantur luptabip, sic amicitiao non elits. Lorem ipsum dolor sit amet, consectetur adipiscing elit, sed diam zum gna aliqua nonnumy eiusmod tempor incidunt ut labore et dolore magna aliqua tation nisi erat volupat. Ut enim ad minim veniam, quis nostrud exercitation nisi irure dolor ut aliquip ex ea commodo consequat. Duis autem vel eum irure dolor usto odiom dolore eu fugiat nulla pariatur. </w:t>
      </w:r>
    </w:p>
    <w:p w:rsidR="0097062C" w:rsidRPr="00BB5D5C" w:rsidRDefault="0097062C" w:rsidP="0097062C">
      <w:pPr>
        <w:ind w:left="1701"/>
        <w:rPr>
          <w:lang w:val="en-US"/>
        </w:rPr>
      </w:pPr>
    </w:p>
    <w:p w:rsidR="0097062C" w:rsidRPr="00BB5D5C" w:rsidRDefault="0097062C" w:rsidP="0097062C">
      <w:pPr>
        <w:ind w:left="1701"/>
        <w:rPr>
          <w:lang w:val="en-US"/>
        </w:rPr>
      </w:pPr>
      <w:r w:rsidRPr="00BB5D5C">
        <w:rPr>
          <w:lang w:val="en-US"/>
        </w:rPr>
        <w:t xml:space="preserve">At vero eos et accusam et iusto odiom dolor et se dignissim qui blandit praesent luptatum delenit aigue duos dolor et se imil sunt it molestias excepteur sint occaecat cupiditat non provident, simil sunt it fuga. Et culpa qui officia deserunt mollit anim id est laborum et dolor fuga. Et npor cumet harumd dereud facilis est er expedit distinct. Nam liber tempor cumet quod maxit soluta nobis eligend optio comgue hinil impedit doming in quodmaxit dolor debi placeat facer possim omnis assumenda est. </w:t>
      </w:r>
    </w:p>
    <w:p w:rsidR="0097062C" w:rsidRPr="00BB5D5C" w:rsidRDefault="0097062C" w:rsidP="0097062C">
      <w:pPr>
        <w:ind w:left="1701"/>
        <w:rPr>
          <w:lang w:val="en-US"/>
        </w:rPr>
      </w:pPr>
    </w:p>
    <w:p w:rsidR="0097062C" w:rsidRPr="00BB5D5C" w:rsidRDefault="0097062C" w:rsidP="0097062C">
      <w:pPr>
        <w:ind w:left="1701"/>
        <w:rPr>
          <w:lang w:val="en-US"/>
        </w:rPr>
      </w:pPr>
      <w:r w:rsidRPr="00BB5D5C">
        <w:rPr>
          <w:lang w:val="en-US"/>
        </w:rPr>
        <w:t xml:space="preserve">Omnis dolor debi sint et recus aut tum rerum necessit atib saepe eveniet ut er repudiand sint et recus prefer endis Itaque earud rerum hic tenetury sapiente delectus au aut prefer endis quid est cu dolorib asperiore repellat. </w:t>
      </w:r>
      <w:r w:rsidRPr="0097062C">
        <w:t xml:space="preserve">Hanc ego cum tene senteniam, quid est cu; tu paulom verear ne ad eam non possing accommodare nost ros quos tu paulorn olestias non ante cum memorite tum etia ergat. </w:t>
      </w:r>
      <w:r w:rsidRPr="00BB5D5C">
        <w:rPr>
          <w:lang w:val="en-US"/>
        </w:rPr>
        <w:t xml:space="preserve">Nos amice et nebevol, olestias non legum odiot potest fier ad augendas cum conscient to factor tum poen legum odiot imper nedet Et tamen in busdam neque pecun modut est neque nonor imper nedet um damte libiding gen epular religuard cupiditat, quas nulla praid om umdamte and et dom mprob pary minuit, potius inflammad ut coercend magist and et dom aequitated videantur. Invitat igitur vera ratio bene sanos ad iustitiam, aequitated neg faciletes fidem. </w:t>
      </w:r>
    </w:p>
    <w:p w:rsidR="0097062C" w:rsidRPr="00BB5D5C" w:rsidRDefault="0097062C" w:rsidP="0097062C">
      <w:pPr>
        <w:ind w:left="1701"/>
        <w:rPr>
          <w:lang w:val="en-US"/>
        </w:rPr>
      </w:pPr>
    </w:p>
    <w:p w:rsidR="0097062C" w:rsidRPr="00BB5D5C" w:rsidRDefault="0097062C" w:rsidP="0097062C">
      <w:pPr>
        <w:ind w:left="1701"/>
        <w:rPr>
          <w:lang w:val="en-US"/>
        </w:rPr>
      </w:pPr>
      <w:r w:rsidRPr="00BB5D5C">
        <w:rPr>
          <w:lang w:val="en-US"/>
        </w:rPr>
        <w:lastRenderedPageBreak/>
        <w:t xml:space="preserve">Neque hominy infant aut iniuste fact est cond qui neg faciletes fortunag et efflcerd possit duo contenud notiner si effecerit, et opes vel fortunag et lent sib con ingen liberalitat magis conveniunt, da but tuntung benevolent sib con </w:t>
      </w:r>
    </w:p>
    <w:p w:rsidR="0097062C" w:rsidRPr="00BB5D5C" w:rsidRDefault="0097062C" w:rsidP="00FE52C6">
      <w:pPr>
        <w:ind w:left="1134"/>
        <w:rPr>
          <w:lang w:val="en-US"/>
        </w:rPr>
      </w:pPr>
    </w:p>
    <w:p w:rsidR="0097062C" w:rsidRPr="00BB5D5C" w:rsidRDefault="0097062C" w:rsidP="00FE52C6">
      <w:pPr>
        <w:ind w:left="1134"/>
        <w:rPr>
          <w:lang w:val="en-US"/>
        </w:rPr>
      </w:pPr>
      <w:r w:rsidRPr="00BB5D5C">
        <w:rPr>
          <w:lang w:val="en-US"/>
        </w:rPr>
        <w:t xml:space="preserve">Lorem ipsum dolor sit amet, consectetur adipiscing elit, sed diam tia non te eascolu in commenod or itam et voluptate pre niore efficit. Tia nonte probitates putamut sed mult etiam quae egenium improb si igiendad improbitates garent sem quod cuis. Guae e rat amicos garent semper videture esse per se sas tam expetend quam nostras expetere quo loco videture facil, uthe quibusing stabilit amicilitie acillard tuent eum locum ceque facil, uthe amicitiand detur expedium. It enim vitues, de quib ante dictum est, sic amicitiand amiciset neg posse a voluptate discedere. </w:t>
      </w:r>
    </w:p>
    <w:p w:rsidR="0097062C" w:rsidRPr="00BB5D5C" w:rsidRDefault="0097062C" w:rsidP="00FE52C6">
      <w:pPr>
        <w:ind w:left="1134"/>
        <w:rPr>
          <w:lang w:val="en-US"/>
        </w:rPr>
      </w:pPr>
    </w:p>
    <w:p w:rsidR="0097062C" w:rsidRPr="00BB5D5C" w:rsidRDefault="0097062C" w:rsidP="00FE52C6">
      <w:pPr>
        <w:ind w:left="1134"/>
        <w:rPr>
          <w:lang w:val="en-US"/>
        </w:rPr>
      </w:pPr>
      <w:r w:rsidRPr="00BB5D5C">
        <w:rPr>
          <w:lang w:val="en-US"/>
        </w:rPr>
        <w:t xml:space="preserve">Nam cum solitud et vitary sing amiciset insidar et metus plena sit, ratiodipsa monet amicitian comparar, paert. Atat confirmateur animuset a spe pariender luptam seiung non poest despication adversantur luptabip, sic amicitiao non elits. Lorem ipsum dolor sit amet, consectetur adipiscing elit, sed diam zum gna aliqua nonnumy eiusmod tempor incidunt ut labore et dolore magna aliqua tation nisi erat volupat. Ut enim ad minim veniam, quis nostrud exercitation nisi irure dolor ut aliquip ex ea commodo consequat. Duis autem vel eum irure dolor usto odiom dolore eu fugiat nulla pariatur. </w:t>
      </w:r>
    </w:p>
    <w:p w:rsidR="0097062C" w:rsidRPr="00BB5D5C" w:rsidRDefault="0097062C" w:rsidP="00FE52C6">
      <w:pPr>
        <w:ind w:left="1134"/>
        <w:rPr>
          <w:lang w:val="en-US"/>
        </w:rPr>
      </w:pPr>
    </w:p>
    <w:p w:rsidR="0097062C" w:rsidRPr="00BB5D5C" w:rsidRDefault="0097062C" w:rsidP="00FE52C6">
      <w:pPr>
        <w:ind w:left="1134"/>
        <w:rPr>
          <w:lang w:val="en-US"/>
        </w:rPr>
      </w:pPr>
      <w:r w:rsidRPr="00BB5D5C">
        <w:rPr>
          <w:lang w:val="en-US"/>
        </w:rPr>
        <w:t xml:space="preserve">At vero eos et accusam et iusto odiom dolor et se dignissim qui blandit praesent luptatum delenit aigue duos dolor et se imil sunt it molestias excepteur sint occaecat cupiditat non provident, simil sunt it fuga. Et culpa qui officia deserunt mollit anim id est laborum et dolor fuga. Et npor cumet harumd dereud facilis est er expedit distinct. Nam liber tempor cumet quod maxit soluta nobis eligend optio comgue hinil impedit doming in quodmaxit dolor debi placeat facer possim omnis assumenda est. </w:t>
      </w:r>
    </w:p>
    <w:p w:rsidR="0097062C" w:rsidRPr="00BB5D5C" w:rsidRDefault="0097062C" w:rsidP="00FE52C6">
      <w:pPr>
        <w:ind w:left="1134"/>
        <w:rPr>
          <w:lang w:val="en-US"/>
        </w:rPr>
      </w:pPr>
    </w:p>
    <w:p w:rsidR="0097062C" w:rsidRPr="0097062C" w:rsidRDefault="0097062C" w:rsidP="00FE52C6">
      <w:pPr>
        <w:ind w:left="1134"/>
      </w:pPr>
      <w:r w:rsidRPr="00BB5D5C">
        <w:rPr>
          <w:lang w:val="en-US"/>
        </w:rPr>
        <w:t xml:space="preserve">Omnis dolor debi sint et recus aut tum rerum necessit atib saepe eveniet ut er repudiand sint et recus prefer endis Itaque earud rerum hic tenetury sapiente delectus au aut prefer endis quid est cu dolorib asperiore repellat. </w:t>
      </w:r>
      <w:r w:rsidRPr="0097062C">
        <w:t xml:space="preserve">Hanc ego cum tene senteniam, quid est cu; tu paulom verear ne ad eam non possing accommodare nost ros quos tu paulorn olestias non ante cum memorite tum etia ergat. </w:t>
      </w:r>
      <w:r w:rsidRPr="00BB5D5C">
        <w:rPr>
          <w:lang w:val="en-US"/>
        </w:rPr>
        <w:t xml:space="preserve">Nos amice et nebevol, olestias non legum odiot potest fier ad augendas cum conscient to factor tum poen legum odiot imper nedet Et tamen in busdam neque pecun modut est neque nonor imper nedet um damte libiding gen epular religuard cupiditat, quas nulla praid om umdamte and et dom mprob pary minuit, potius inflammad ut coercend magist and et dom aequitated videantur. </w:t>
      </w:r>
      <w:r w:rsidRPr="0097062C">
        <w:t xml:space="preserve">Invitat igitur vera ratio bene sanos ad iustitiam, aequitated neg faciletes fidem. </w:t>
      </w:r>
    </w:p>
    <w:p w:rsidR="000B2374" w:rsidRDefault="000B2374" w:rsidP="000B2374">
      <w:pPr>
        <w:ind w:left="1418"/>
      </w:pPr>
    </w:p>
    <w:p w:rsidR="000B2374" w:rsidRDefault="000B2374" w:rsidP="000B2374">
      <w:pPr>
        <w:ind w:left="1418"/>
      </w:pPr>
    </w:p>
    <w:p w:rsidR="000B2374" w:rsidRDefault="000B2374" w:rsidP="000B2374">
      <w:pPr>
        <w:ind w:left="1418"/>
      </w:pPr>
    </w:p>
    <w:p w:rsidR="000B2374" w:rsidRDefault="000B2374" w:rsidP="000B2374">
      <w:pPr>
        <w:ind w:left="1418"/>
      </w:pPr>
    </w:p>
    <w:p w:rsidR="00BC6687" w:rsidRDefault="00BC6687" w:rsidP="00BC6687">
      <w:pPr>
        <w:ind w:left="1418"/>
      </w:pPr>
    </w:p>
    <w:p w:rsidR="00BC6687" w:rsidRDefault="00BC6687" w:rsidP="000B2374">
      <w:pPr>
        <w:ind w:left="1418"/>
      </w:pPr>
    </w:p>
    <w:p w:rsidR="00E54EA4" w:rsidRDefault="00E54EA4" w:rsidP="000B2374">
      <w:pPr>
        <w:ind w:left="1418"/>
      </w:pPr>
    </w:p>
    <w:p w:rsidR="00E54EA4" w:rsidRDefault="00E54EA4" w:rsidP="000B2374">
      <w:pPr>
        <w:ind w:left="1418"/>
      </w:pPr>
    </w:p>
    <w:p w:rsidR="00E54EA4" w:rsidRDefault="00E54EA4" w:rsidP="000B2374">
      <w:pPr>
        <w:ind w:left="1418"/>
      </w:pPr>
    </w:p>
    <w:p w:rsidR="00E54EA4" w:rsidRDefault="00E54EA4" w:rsidP="000B2374">
      <w:pPr>
        <w:ind w:left="1418"/>
      </w:pPr>
    </w:p>
    <w:p w:rsidR="00E54EA4" w:rsidRDefault="00E54EA4" w:rsidP="000B2374">
      <w:pPr>
        <w:ind w:left="1418"/>
      </w:pPr>
    </w:p>
    <w:p w:rsidR="00E54EA4" w:rsidRDefault="00E54EA4" w:rsidP="000B2374">
      <w:pPr>
        <w:ind w:left="1418"/>
      </w:pPr>
    </w:p>
    <w:p w:rsidR="00E54EA4" w:rsidRDefault="00E54EA4" w:rsidP="000B2374">
      <w:pPr>
        <w:ind w:left="1418"/>
      </w:pPr>
    </w:p>
    <w:p w:rsidR="00E54EA4" w:rsidRDefault="00E54EA4" w:rsidP="000B2374">
      <w:pPr>
        <w:ind w:left="1418"/>
      </w:pPr>
    </w:p>
    <w:p w:rsidR="00E54EA4" w:rsidRDefault="00E54EA4" w:rsidP="000B2374">
      <w:pPr>
        <w:ind w:left="1418"/>
      </w:pPr>
    </w:p>
    <w:p w:rsidR="00E54EA4" w:rsidRDefault="00E54EA4" w:rsidP="000B2374">
      <w:pPr>
        <w:ind w:left="1418"/>
      </w:pPr>
    </w:p>
    <w:p w:rsidR="00E54EA4" w:rsidRDefault="00E54EA4" w:rsidP="000B2374">
      <w:pPr>
        <w:ind w:left="1418"/>
      </w:pPr>
    </w:p>
    <w:p w:rsidR="00E54EA4" w:rsidRDefault="00E54EA4" w:rsidP="000B2374">
      <w:pPr>
        <w:ind w:left="1418"/>
      </w:pPr>
    </w:p>
    <w:p w:rsidR="00E54EA4" w:rsidRDefault="00E54EA4" w:rsidP="000B2374">
      <w:pPr>
        <w:ind w:left="1418"/>
      </w:pPr>
    </w:p>
    <w:p w:rsidR="00E54EA4" w:rsidRDefault="00E54EA4" w:rsidP="000B2374">
      <w:pPr>
        <w:ind w:left="1418"/>
      </w:pPr>
    </w:p>
    <w:p w:rsidR="00E54EA4" w:rsidRDefault="00E54EA4" w:rsidP="000B2374">
      <w:pPr>
        <w:ind w:left="1418"/>
      </w:pPr>
    </w:p>
    <w:p w:rsidR="00E54EA4" w:rsidRDefault="00E54EA4" w:rsidP="000B2374">
      <w:pPr>
        <w:ind w:left="1418"/>
      </w:pPr>
    </w:p>
    <w:p w:rsidR="00E54EA4" w:rsidRDefault="00E54EA4" w:rsidP="000B2374">
      <w:pPr>
        <w:ind w:left="1418"/>
      </w:pPr>
    </w:p>
    <w:p w:rsidR="00E54EA4" w:rsidRDefault="00E54EA4" w:rsidP="000B2374">
      <w:pPr>
        <w:ind w:left="1418"/>
      </w:pPr>
    </w:p>
    <w:p w:rsidR="00E54EA4" w:rsidRDefault="00E54EA4" w:rsidP="000B2374">
      <w:pPr>
        <w:ind w:left="1418"/>
      </w:pPr>
    </w:p>
    <w:p w:rsidR="00E54EA4" w:rsidRDefault="00E54EA4" w:rsidP="000B2374">
      <w:pPr>
        <w:ind w:left="1418"/>
      </w:pPr>
    </w:p>
    <w:p w:rsidR="00E54EA4" w:rsidRDefault="00E54EA4" w:rsidP="000B2374">
      <w:pPr>
        <w:ind w:left="1418"/>
      </w:pPr>
    </w:p>
    <w:p w:rsidR="00E54EA4" w:rsidRDefault="00E54EA4" w:rsidP="000B2374">
      <w:pPr>
        <w:ind w:left="1418"/>
      </w:pPr>
    </w:p>
    <w:p w:rsidR="00E54EA4" w:rsidRDefault="00E54EA4" w:rsidP="000B2374">
      <w:pPr>
        <w:ind w:left="1418"/>
      </w:pPr>
    </w:p>
    <w:p w:rsidR="00E54EA4" w:rsidRDefault="00E54EA4" w:rsidP="000B2374">
      <w:pPr>
        <w:ind w:left="1418"/>
      </w:pPr>
    </w:p>
    <w:p w:rsidR="00E54EA4" w:rsidRDefault="00E54EA4" w:rsidP="000B2374">
      <w:pPr>
        <w:ind w:left="1418"/>
      </w:pPr>
    </w:p>
    <w:p w:rsidR="00E54EA4" w:rsidRDefault="00E54EA4" w:rsidP="000B2374">
      <w:pPr>
        <w:ind w:left="1418"/>
      </w:pPr>
    </w:p>
    <w:p w:rsidR="00E54EA4" w:rsidRDefault="00E54EA4" w:rsidP="000B2374">
      <w:pPr>
        <w:ind w:left="1418"/>
      </w:pPr>
    </w:p>
    <w:p w:rsidR="00E54EA4" w:rsidRDefault="00E54EA4" w:rsidP="000B2374">
      <w:pPr>
        <w:ind w:left="1418"/>
      </w:pPr>
    </w:p>
    <w:p w:rsidR="00E54EA4" w:rsidRDefault="00E54EA4" w:rsidP="00E54EA4">
      <w:pPr>
        <w:ind w:left="1701"/>
      </w:pPr>
    </w:p>
    <w:p w:rsidR="00E54EA4" w:rsidRDefault="00E54EA4" w:rsidP="00E54EA4">
      <w:pPr>
        <w:ind w:left="1701"/>
      </w:pPr>
    </w:p>
    <w:p w:rsidR="00E54EA4" w:rsidRDefault="00E54EA4" w:rsidP="00E54EA4">
      <w:pPr>
        <w:ind w:left="1701"/>
      </w:pPr>
    </w:p>
    <w:p w:rsidR="00E54EA4" w:rsidRDefault="00E54EA4" w:rsidP="00E54EA4">
      <w:pPr>
        <w:ind w:left="1701"/>
      </w:pPr>
    </w:p>
    <w:p w:rsidR="00E54EA4" w:rsidRDefault="00E54EA4" w:rsidP="00E54EA4">
      <w:pPr>
        <w:ind w:left="1701"/>
      </w:pPr>
    </w:p>
    <w:p w:rsidR="00E54EA4" w:rsidRDefault="00E54EA4" w:rsidP="00E54EA4">
      <w:pPr>
        <w:ind w:left="1701"/>
      </w:pPr>
    </w:p>
    <w:p w:rsidR="00E54EA4" w:rsidRDefault="00E54EA4" w:rsidP="00E54EA4">
      <w:pPr>
        <w:ind w:left="1701"/>
      </w:pPr>
    </w:p>
    <w:p w:rsidR="00E54EA4" w:rsidRDefault="00E54EA4" w:rsidP="00E54EA4">
      <w:pPr>
        <w:ind w:left="1701"/>
      </w:pPr>
    </w:p>
    <w:p w:rsidR="00E54EA4" w:rsidRDefault="00E54EA4" w:rsidP="00E54EA4">
      <w:pPr>
        <w:ind w:left="1701"/>
      </w:pPr>
    </w:p>
    <w:sectPr w:rsidR="00E54EA4" w:rsidSect="00C24960">
      <w:headerReference w:type="default" r:id="rId7"/>
      <w:headerReference w:type="first" r:id="rId8"/>
      <w:pgSz w:w="11900" w:h="16840"/>
      <w:pgMar w:top="3403" w:right="1134" w:bottom="1362" w:left="1134"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40B8" w:rsidRDefault="00D440B8" w:rsidP="000B2374">
      <w:r>
        <w:separator/>
      </w:r>
    </w:p>
  </w:endnote>
  <w:endnote w:type="continuationSeparator" w:id="0">
    <w:p w:rsidR="00D440B8" w:rsidRDefault="00D440B8" w:rsidP="000B2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altName w:val="Courier New"/>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40B8" w:rsidRDefault="00D440B8" w:rsidP="000B2374">
      <w:r>
        <w:separator/>
      </w:r>
    </w:p>
  </w:footnote>
  <w:footnote w:type="continuationSeparator" w:id="0">
    <w:p w:rsidR="00D440B8" w:rsidRDefault="00D440B8" w:rsidP="000B23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7823" w:rsidRDefault="00BB5D5C">
    <w:pPr>
      <w:pStyle w:val="Intestazione"/>
    </w:pPr>
    <w:r>
      <w:rPr>
        <w:noProof/>
      </w:rPr>
      <w:drawing>
        <wp:anchor distT="0" distB="0" distL="114300" distR="114300" simplePos="0" relativeHeight="251665920" behindDoc="1" locked="0" layoutInCell="1" allowOverlap="1">
          <wp:simplePos x="0" y="0"/>
          <wp:positionH relativeFrom="column">
            <wp:posOffset>-713465</wp:posOffset>
          </wp:positionH>
          <wp:positionV relativeFrom="paragraph">
            <wp:posOffset>0</wp:posOffset>
          </wp:positionV>
          <wp:extent cx="7533861" cy="10504204"/>
          <wp:effectExtent l="0" t="0" r="0" b="0"/>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_Media_Carta da lettera_2foglio-01.png"/>
                  <pic:cNvPicPr/>
                </pic:nvPicPr>
                <pic:blipFill>
                  <a:blip r:embed="rId1"/>
                  <a:stretch>
                    <a:fillRect/>
                  </a:stretch>
                </pic:blipFill>
                <pic:spPr>
                  <a:xfrm>
                    <a:off x="0" y="0"/>
                    <a:ext cx="7547461" cy="10523167"/>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3AE" w:rsidRDefault="00C83449" w:rsidP="00BB5D5C">
    <w:pPr>
      <w:pStyle w:val="Intestazione"/>
      <w:ind w:left="-1134"/>
    </w:pPr>
    <w:r>
      <w:rPr>
        <w:noProof/>
      </w:rPr>
      <w:drawing>
        <wp:anchor distT="0" distB="0" distL="114300" distR="114300" simplePos="0" relativeHeight="251666944" behindDoc="1" locked="0" layoutInCell="1" allowOverlap="1">
          <wp:simplePos x="0" y="0"/>
          <wp:positionH relativeFrom="column">
            <wp:posOffset>-720090</wp:posOffset>
          </wp:positionH>
          <wp:positionV relativeFrom="paragraph">
            <wp:posOffset>0</wp:posOffset>
          </wp:positionV>
          <wp:extent cx="7641021" cy="10652965"/>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_MEDIA_Carta da lettera-01.png"/>
                  <pic:cNvPicPr/>
                </pic:nvPicPr>
                <pic:blipFill>
                  <a:blip r:embed="rId1"/>
                  <a:stretch>
                    <a:fillRect/>
                  </a:stretch>
                </pic:blipFill>
                <pic:spPr>
                  <a:xfrm>
                    <a:off x="0" y="0"/>
                    <a:ext cx="7652690" cy="10669233"/>
                  </a:xfrm>
                  <a:prstGeom prst="rect">
                    <a:avLst/>
                  </a:prstGeom>
                </pic:spPr>
              </pic:pic>
            </a:graphicData>
          </a:graphic>
          <wp14:sizeRelH relativeFrom="page">
            <wp14:pctWidth>0</wp14:pctWidth>
          </wp14:sizeRelH>
          <wp14:sizeRelV relativeFrom="page">
            <wp14:pctHeight>0</wp14:pctHeight>
          </wp14:sizeRelV>
        </wp:anchor>
      </w:drawing>
    </w:r>
    <w:r w:rsidR="003D456B">
      <w:rPr>
        <w:noProof/>
      </w:rPr>
      <w:drawing>
        <wp:anchor distT="0" distB="0" distL="114300" distR="114300" simplePos="0" relativeHeight="251660800" behindDoc="1" locked="0" layoutInCell="1" allowOverlap="1">
          <wp:simplePos x="0" y="0"/>
          <wp:positionH relativeFrom="column">
            <wp:posOffset>7039610</wp:posOffset>
          </wp:positionH>
          <wp:positionV relativeFrom="paragraph">
            <wp:posOffset>-461645</wp:posOffset>
          </wp:positionV>
          <wp:extent cx="7534275" cy="10692130"/>
          <wp:effectExtent l="0" t="0" r="0" b="0"/>
          <wp:wrapNone/>
          <wp:docPr id="4" name="Immagin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5"/>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003D456B">
      <w:rPr>
        <w:noProof/>
      </w:rPr>
      <w:drawing>
        <wp:anchor distT="0" distB="0" distL="114300" distR="114300" simplePos="0" relativeHeight="251657728" behindDoc="1" locked="0" layoutInCell="1" allowOverlap="1">
          <wp:simplePos x="0" y="0"/>
          <wp:positionH relativeFrom="column">
            <wp:posOffset>7039610</wp:posOffset>
          </wp:positionH>
          <wp:positionV relativeFrom="paragraph">
            <wp:posOffset>-461645</wp:posOffset>
          </wp:positionV>
          <wp:extent cx="7660640" cy="10691495"/>
          <wp:effectExtent l="0" t="0" r="0" b="0"/>
          <wp:wrapNone/>
          <wp:docPr id="3" name="Immagin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4"/>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60640" cy="10691495"/>
                  </a:xfrm>
                  <a:prstGeom prst="rect">
                    <a:avLst/>
                  </a:prstGeom>
                  <a:noFill/>
                  <a:ln>
                    <a:noFill/>
                  </a:ln>
                </pic:spPr>
              </pic:pic>
            </a:graphicData>
          </a:graphic>
          <wp14:sizeRelH relativeFrom="page">
            <wp14:pctWidth>0</wp14:pctWidth>
          </wp14:sizeRelH>
          <wp14:sizeRelV relativeFrom="page">
            <wp14:pctHeight>0</wp14:pctHeight>
          </wp14:sizeRelV>
        </wp:anchor>
      </w:drawing>
    </w:r>
    <w:r w:rsidR="003D456B">
      <w:rPr>
        <w:noProof/>
      </w:rPr>
      <w:drawing>
        <wp:anchor distT="0" distB="0" distL="114300" distR="114300" simplePos="0" relativeHeight="251654656" behindDoc="1" locked="0" layoutInCell="1" allowOverlap="1">
          <wp:simplePos x="0" y="0"/>
          <wp:positionH relativeFrom="column">
            <wp:posOffset>7039610</wp:posOffset>
          </wp:positionH>
          <wp:positionV relativeFrom="paragraph">
            <wp:posOffset>-461645</wp:posOffset>
          </wp:positionV>
          <wp:extent cx="7517130" cy="10762615"/>
          <wp:effectExtent l="0" t="0" r="0" b="0"/>
          <wp:wrapNone/>
          <wp:docPr id="2" name="Immagin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3"/>
                  <pic:cNvPicPr>
                    <a:picLocks/>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517130" cy="10762615"/>
                  </a:xfrm>
                  <a:prstGeom prst="rect">
                    <a:avLst/>
                  </a:prstGeom>
                  <a:noFill/>
                  <a:ln>
                    <a:noFill/>
                  </a:ln>
                </pic:spPr>
              </pic:pic>
            </a:graphicData>
          </a:graphic>
          <wp14:sizeRelH relativeFrom="page">
            <wp14:pctWidth>0</wp14:pctWidth>
          </wp14:sizeRelH>
          <wp14:sizeRelV relativeFrom="page">
            <wp14:pctHeight>0</wp14:pctHeight>
          </wp14:sizeRelV>
        </wp:anchor>
      </w:drawing>
    </w:r>
    <w:r w:rsidR="003D456B">
      <w:rPr>
        <w:noProof/>
      </w:rPr>
      <w:drawing>
        <wp:anchor distT="0" distB="0" distL="114300" distR="114300" simplePos="0" relativeHeight="251651584" behindDoc="1" locked="0" layoutInCell="1" allowOverlap="1">
          <wp:simplePos x="0" y="0"/>
          <wp:positionH relativeFrom="column">
            <wp:posOffset>7039610</wp:posOffset>
          </wp:positionH>
          <wp:positionV relativeFrom="paragraph">
            <wp:posOffset>-461645</wp:posOffset>
          </wp:positionV>
          <wp:extent cx="7534275" cy="10515600"/>
          <wp:effectExtent l="0" t="0" r="0" b="0"/>
          <wp:wrapNone/>
          <wp:docPr id="1"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
                  <pic:cNvPicPr>
                    <a:picLocks/>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534275" cy="10515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D5C"/>
    <w:rsid w:val="00060DAD"/>
    <w:rsid w:val="000B2374"/>
    <w:rsid w:val="0010526F"/>
    <w:rsid w:val="001640DC"/>
    <w:rsid w:val="00217823"/>
    <w:rsid w:val="003D456B"/>
    <w:rsid w:val="005B4E4A"/>
    <w:rsid w:val="006973B8"/>
    <w:rsid w:val="0097062C"/>
    <w:rsid w:val="00B973AE"/>
    <w:rsid w:val="00BA08ED"/>
    <w:rsid w:val="00BB5D5C"/>
    <w:rsid w:val="00BC6687"/>
    <w:rsid w:val="00BD7A5E"/>
    <w:rsid w:val="00C24960"/>
    <w:rsid w:val="00C5037B"/>
    <w:rsid w:val="00C83449"/>
    <w:rsid w:val="00D440B8"/>
    <w:rsid w:val="00D620E2"/>
    <w:rsid w:val="00DA23FA"/>
    <w:rsid w:val="00DD371F"/>
    <w:rsid w:val="00E06129"/>
    <w:rsid w:val="00E54EA4"/>
    <w:rsid w:val="00F06AC5"/>
    <w:rsid w:val="00F6473D"/>
    <w:rsid w:val="00FE52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chartTrackingRefBased/>
  <w15:docId w15:val="{6B1E595F-C737-7444-9352-9222083A3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B2374"/>
    <w:pPr>
      <w:tabs>
        <w:tab w:val="center" w:pos="4819"/>
        <w:tab w:val="right" w:pos="9638"/>
      </w:tabs>
    </w:pPr>
  </w:style>
  <w:style w:type="character" w:customStyle="1" w:styleId="IntestazioneCarattere">
    <w:name w:val="Intestazione Carattere"/>
    <w:basedOn w:val="Carpredefinitoparagrafo"/>
    <w:link w:val="Intestazione"/>
    <w:uiPriority w:val="99"/>
    <w:rsid w:val="000B2374"/>
  </w:style>
  <w:style w:type="paragraph" w:styleId="Pidipagina">
    <w:name w:val="footer"/>
    <w:basedOn w:val="Normale"/>
    <w:link w:val="PidipaginaCarattere"/>
    <w:uiPriority w:val="99"/>
    <w:unhideWhenUsed/>
    <w:rsid w:val="000B2374"/>
    <w:pPr>
      <w:tabs>
        <w:tab w:val="center" w:pos="4819"/>
        <w:tab w:val="right" w:pos="9638"/>
      </w:tabs>
    </w:pPr>
  </w:style>
  <w:style w:type="character" w:customStyle="1" w:styleId="PidipaginaCarattere">
    <w:name w:val="Piè di pagina Carattere"/>
    <w:basedOn w:val="Carpredefinitoparagrafo"/>
    <w:link w:val="Pidipagina"/>
    <w:uiPriority w:val="99"/>
    <w:rsid w:val="000B2374"/>
  </w:style>
  <w:style w:type="paragraph" w:styleId="Testofumetto">
    <w:name w:val="Balloon Text"/>
    <w:basedOn w:val="Normale"/>
    <w:link w:val="TestofumettoCarattere"/>
    <w:uiPriority w:val="99"/>
    <w:semiHidden/>
    <w:unhideWhenUsed/>
    <w:rsid w:val="000B2374"/>
    <w:rPr>
      <w:rFonts w:ascii="Lucida Grande" w:hAnsi="Lucida Grande" w:cs="Lucida Grande"/>
      <w:sz w:val="18"/>
      <w:szCs w:val="18"/>
    </w:rPr>
  </w:style>
  <w:style w:type="character" w:customStyle="1" w:styleId="TestofumettoCarattere">
    <w:name w:val="Testo fumetto Carattere"/>
    <w:link w:val="Testofumetto"/>
    <w:uiPriority w:val="99"/>
    <w:semiHidden/>
    <w:rsid w:val="000B237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mif/Desktop/M_Int_Business_Carta%20da%20letter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A311A-2519-4E47-A33A-F72FCA666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M_Int_Business_Carta da lettera.dot</Template>
  <TotalTime>7</TotalTime>
  <Pages>3</Pages>
  <Words>790</Words>
  <Characters>4509</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5289</CharactersWithSpaces>
  <SharedDoc>false</SharedDoc>
  <HLinks>
    <vt:vector size="12" baseType="variant">
      <vt:variant>
        <vt:i4>3735660</vt:i4>
      </vt:variant>
      <vt:variant>
        <vt:i4>-1</vt:i4>
      </vt:variant>
      <vt:variant>
        <vt:i4>2056</vt:i4>
      </vt:variant>
      <vt:variant>
        <vt:i4>1</vt:i4>
      </vt:variant>
      <vt:variant>
        <vt:lpwstr>M_Int_Business_Segue lettera-01</vt:lpwstr>
      </vt:variant>
      <vt:variant>
        <vt:lpwstr/>
      </vt:variant>
      <vt:variant>
        <vt:i4>3080283</vt:i4>
      </vt:variant>
      <vt:variant>
        <vt:i4>-1</vt:i4>
      </vt:variant>
      <vt:variant>
        <vt:i4>2057</vt:i4>
      </vt:variant>
      <vt:variant>
        <vt:i4>1</vt:i4>
      </vt:variant>
      <vt:variant>
        <vt:lpwstr>M_Int_Business_Carta da lettera-01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Utente di Microsoft Office</cp:lastModifiedBy>
  <cp:revision>4</cp:revision>
  <cp:lastPrinted>2016-02-17T14:46:00Z</cp:lastPrinted>
  <dcterms:created xsi:type="dcterms:W3CDTF">2019-11-29T14:38:00Z</dcterms:created>
  <dcterms:modified xsi:type="dcterms:W3CDTF">2020-11-12T16:30:00Z</dcterms:modified>
</cp:coreProperties>
</file>